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E5" w:rsidRDefault="006204E5" w:rsidP="006204E5"/>
    <w:tbl>
      <w:tblPr>
        <w:tblW w:w="10054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92"/>
        <w:gridCol w:w="2165"/>
        <w:gridCol w:w="42"/>
        <w:gridCol w:w="34"/>
        <w:gridCol w:w="2389"/>
        <w:gridCol w:w="11"/>
        <w:gridCol w:w="18"/>
        <w:gridCol w:w="1337"/>
        <w:gridCol w:w="394"/>
        <w:gridCol w:w="1367"/>
        <w:gridCol w:w="193"/>
        <w:gridCol w:w="1350"/>
      </w:tblGrid>
      <w:tr w:rsidR="006204E5" w:rsidTr="006204E5">
        <w:trPr>
          <w:trHeight w:val="1038"/>
        </w:trPr>
        <w:tc>
          <w:tcPr>
            <w:tcW w:w="10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green"/>
              </w:rPr>
              <w:t>Wizytacje prezesa PZB w związku z wnioskami samorządów o połączenia połączeniami bibliotek z innymi instytucjami kultury</w:t>
            </w:r>
          </w:p>
        </w:tc>
      </w:tr>
      <w:tr w:rsidR="006204E5" w:rsidTr="006204E5">
        <w:trPr>
          <w:trHeight w:val="1038"/>
        </w:trPr>
        <w:tc>
          <w:tcPr>
            <w:tcW w:w="10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2023</w:t>
            </w:r>
          </w:p>
        </w:tc>
      </w:tr>
      <w:tr w:rsidR="006204E5" w:rsidTr="006204E5">
        <w:trPr>
          <w:trHeight w:val="10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color w:val="984806" w:themeColor="accent6" w:themeShade="80"/>
                <w:sz w:val="28"/>
                <w:szCs w:val="28"/>
                <w:highlight w:val="green"/>
              </w:rPr>
            </w:pPr>
            <w:proofErr w:type="spellStart"/>
            <w:r>
              <w:rPr>
                <w:b/>
                <w:color w:val="984806" w:themeColor="accent6" w:themeShade="80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color w:val="984806" w:themeColor="accent6" w:themeShade="80"/>
                <w:sz w:val="28"/>
                <w:szCs w:val="28"/>
                <w:highlight w:val="green"/>
              </w:rPr>
            </w:pPr>
            <w:r>
              <w:rPr>
                <w:b/>
                <w:color w:val="984806" w:themeColor="accent6" w:themeShade="80"/>
                <w:sz w:val="26"/>
                <w:szCs w:val="26"/>
              </w:rPr>
              <w:t>miejscowość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color w:val="984806" w:themeColor="accent6" w:themeShade="80"/>
                <w:sz w:val="28"/>
                <w:szCs w:val="28"/>
                <w:highlight w:val="green"/>
              </w:rPr>
            </w:pPr>
            <w:r>
              <w:rPr>
                <w:b/>
                <w:color w:val="984806" w:themeColor="accent6" w:themeShade="80"/>
                <w:sz w:val="26"/>
                <w:szCs w:val="26"/>
              </w:rPr>
              <w:t>województwo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color w:val="984806" w:themeColor="accent6" w:themeShade="80"/>
                <w:sz w:val="28"/>
                <w:szCs w:val="28"/>
                <w:highlight w:val="green"/>
              </w:rPr>
            </w:pPr>
            <w:r>
              <w:rPr>
                <w:b/>
                <w:color w:val="984806" w:themeColor="accent6" w:themeShade="80"/>
                <w:sz w:val="26"/>
                <w:szCs w:val="26"/>
              </w:rPr>
              <w:t>opinia KRB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color w:val="984806" w:themeColor="accent6" w:themeShade="80"/>
                <w:sz w:val="28"/>
                <w:szCs w:val="28"/>
                <w:highlight w:val="green"/>
              </w:rPr>
            </w:pPr>
            <w:r>
              <w:rPr>
                <w:b/>
                <w:color w:val="984806" w:themeColor="accent6" w:themeShade="80"/>
                <w:sz w:val="26"/>
                <w:szCs w:val="26"/>
              </w:rPr>
              <w:t>decyzja Ministra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color w:val="984806" w:themeColor="accent6" w:themeShade="80"/>
                <w:sz w:val="28"/>
                <w:szCs w:val="28"/>
                <w:highlight w:val="green"/>
              </w:rPr>
            </w:pPr>
            <w:r>
              <w:rPr>
                <w:b/>
                <w:color w:val="984806" w:themeColor="accent6" w:themeShade="80"/>
                <w:sz w:val="26"/>
                <w:szCs w:val="26"/>
              </w:rPr>
              <w:t>uwagi</w:t>
            </w:r>
          </w:p>
        </w:tc>
      </w:tr>
      <w:tr w:rsidR="006204E5" w:rsidTr="006204E5">
        <w:trPr>
          <w:trHeight w:val="10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Radecznica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lubelskie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</w:tc>
      </w:tr>
      <w:tr w:rsidR="006204E5" w:rsidTr="006204E5">
        <w:trPr>
          <w:trHeight w:val="1038"/>
        </w:trPr>
        <w:tc>
          <w:tcPr>
            <w:tcW w:w="10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  <w:highlight w:val="green"/>
              </w:rPr>
              <w:t>2022</w:t>
            </w:r>
          </w:p>
        </w:tc>
      </w:tr>
      <w:tr w:rsidR="006204E5" w:rsidTr="006204E5">
        <w:trPr>
          <w:trHeight w:val="10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b/>
                <w:color w:val="984806" w:themeColor="accent6" w:themeShade="80"/>
                <w:sz w:val="26"/>
                <w:szCs w:val="26"/>
              </w:rPr>
              <w:t>Lp.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b/>
                <w:color w:val="984806" w:themeColor="accent6" w:themeShade="80"/>
                <w:sz w:val="26"/>
                <w:szCs w:val="26"/>
              </w:rPr>
              <w:t>miejscowość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b/>
                <w:color w:val="984806" w:themeColor="accent6" w:themeShade="80"/>
                <w:sz w:val="26"/>
                <w:szCs w:val="26"/>
              </w:rPr>
              <w:t>województwo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b/>
                <w:color w:val="984806" w:themeColor="accent6" w:themeShade="80"/>
                <w:sz w:val="26"/>
                <w:szCs w:val="26"/>
              </w:rPr>
              <w:t>opinia KRB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b/>
                <w:color w:val="984806" w:themeColor="accent6" w:themeShade="80"/>
                <w:sz w:val="26"/>
                <w:szCs w:val="26"/>
              </w:rPr>
              <w:t>decyzja Ministra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b/>
                <w:color w:val="984806" w:themeColor="accent6" w:themeShade="80"/>
                <w:sz w:val="26"/>
                <w:szCs w:val="26"/>
              </w:rPr>
              <w:t>uwagi</w:t>
            </w:r>
          </w:p>
        </w:tc>
      </w:tr>
      <w:tr w:rsidR="006204E5" w:rsidTr="006204E5">
        <w:trPr>
          <w:trHeight w:val="10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Janikowo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kujawsko- pomorskie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trHeight w:val="10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Goleszów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śląskie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trHeight w:val="10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Bierzwnik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zachodniopomorskie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trHeight w:val="10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4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Lubniewice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lubuskie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pozytywna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pozytywna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na wniosek dyr. biblioteki</w:t>
            </w:r>
          </w:p>
        </w:tc>
      </w:tr>
      <w:tr w:rsidR="006204E5" w:rsidTr="006204E5">
        <w:trPr>
          <w:trHeight w:val="10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Damnica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pomorskie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trHeight w:val="10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Bielawa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dolnośląskie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trHeight w:val="10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Miasteczko Krajeńskie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wielkopolskie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trHeight w:val="10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Jasień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lubuskie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trHeight w:val="10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Kożuchów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lubuskie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trHeight w:val="10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11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Murowana Goślina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lubuskie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trHeight w:val="10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12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Przesmyki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mazowieckie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trHeight w:val="10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Sieraków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wielkopolskie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trHeight w:val="10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Skrwilno</w:t>
            </w:r>
          </w:p>
          <w:p w:rsidR="006204E5" w:rsidRDefault="006204E5">
            <w:pPr>
              <w:jc w:val="center"/>
              <w:rPr>
                <w:sz w:val="26"/>
                <w:szCs w:val="26"/>
              </w:rPr>
            </w:pPr>
            <w:r>
              <w:rPr>
                <w:color w:val="E36C0A" w:themeColor="accent6" w:themeShade="BF"/>
                <w:sz w:val="26"/>
                <w:szCs w:val="26"/>
              </w:rPr>
              <w:t>styczeń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kujawsko-pomorskie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trHeight w:val="10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Tuczno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zachodniopomorskie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trHeight w:val="10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Skrwilno</w:t>
            </w:r>
          </w:p>
          <w:p w:rsidR="006204E5" w:rsidRDefault="006204E5">
            <w:pPr>
              <w:jc w:val="center"/>
            </w:pPr>
            <w:r>
              <w:rPr>
                <w:color w:val="E36C0A" w:themeColor="accent6" w:themeShade="BF"/>
              </w:rPr>
              <w:t>drugi  wniosek - grudzień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kujawsko-pomorskie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trHeight w:val="10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Wierzchowo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zachodniopomorskie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trHeight w:val="10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Ciepłowody</w:t>
            </w:r>
          </w:p>
          <w:p w:rsidR="006204E5" w:rsidRDefault="006204E5">
            <w:pPr>
              <w:rPr>
                <w:b/>
                <w:sz w:val="26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dolnośląskie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trHeight w:val="10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Nędza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śląskie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204E5" w:rsidRDefault="006204E5" w:rsidP="006204E5"/>
    <w:tbl>
      <w:tblPr>
        <w:tblW w:w="10106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819"/>
        <w:gridCol w:w="39"/>
        <w:gridCol w:w="115"/>
        <w:gridCol w:w="1892"/>
        <w:gridCol w:w="57"/>
        <w:gridCol w:w="36"/>
        <w:gridCol w:w="16"/>
        <w:gridCol w:w="2477"/>
        <w:gridCol w:w="8"/>
        <w:gridCol w:w="114"/>
        <w:gridCol w:w="1580"/>
        <w:gridCol w:w="27"/>
        <w:gridCol w:w="1438"/>
        <w:gridCol w:w="95"/>
        <w:gridCol w:w="1322"/>
        <w:gridCol w:w="58"/>
      </w:tblGrid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10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br/>
            </w:r>
            <w:r w:rsidRPr="006204E5">
              <w:rPr>
                <w:b/>
                <w:sz w:val="26"/>
                <w:szCs w:val="26"/>
                <w:highlight w:val="green"/>
              </w:rPr>
              <w:t>2021</w:t>
            </w: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Biskupiec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warmińsko-mazurskie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pozytywna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 xml:space="preserve"> pozytywna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color w:val="548DD4" w:themeColor="text2" w:themeTint="99"/>
                <w:sz w:val="26"/>
                <w:szCs w:val="26"/>
              </w:rPr>
            </w:pPr>
            <w:proofErr w:type="spellStart"/>
            <w:r>
              <w:rPr>
                <w:b/>
                <w:color w:val="548DD4" w:themeColor="text2" w:themeTint="99"/>
                <w:sz w:val="26"/>
                <w:szCs w:val="26"/>
              </w:rPr>
              <w:t>bibl</w:t>
            </w:r>
            <w:proofErr w:type="spellEnd"/>
            <w:r>
              <w:rPr>
                <w:b/>
                <w:color w:val="548DD4" w:themeColor="text2" w:themeTint="99"/>
                <w:sz w:val="26"/>
                <w:szCs w:val="26"/>
              </w:rPr>
              <w:t xml:space="preserve">. </w:t>
            </w:r>
            <w:proofErr w:type="spellStart"/>
            <w:r>
              <w:rPr>
                <w:b/>
                <w:color w:val="548DD4" w:themeColor="text2" w:themeTint="99"/>
                <w:sz w:val="26"/>
                <w:szCs w:val="26"/>
              </w:rPr>
              <w:t>bardz</w:t>
            </w:r>
            <w:proofErr w:type="spellEnd"/>
            <w:r>
              <w:rPr>
                <w:b/>
                <w:color w:val="548DD4" w:themeColor="text2" w:themeTint="99"/>
                <w:sz w:val="26"/>
                <w:szCs w:val="26"/>
              </w:rPr>
              <w:t>. słaba</w:t>
            </w: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Gościeradów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podlaskie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negatywna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Jeziora Wielkie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kujawsko - pomorskie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negatywna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Mielno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zachodniopomorskie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negatywna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Przesmyki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mazowieckie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negatywna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6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Sicienko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kujawsko-pomorskie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pozytywna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pozytywna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de facto od lat to była 1 nieformalna instytucja</w:t>
            </w: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Środa Wielkopolska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wielkopolskie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negatywna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Węgorzyno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zachodniopomorskie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negatywna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Brzeg Dolny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dolnośląskie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negatywna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Herby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śląskie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negatywna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Kijewo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kujawsko-pomorskie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negatywna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Miasteczko Krajeńskie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wielkopolskie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negatywna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Nędza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śląskie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negatywna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Przyrów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śląskie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Sieraków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wielkopolskie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negatywna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16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Sośno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 xml:space="preserve">kujawsko-pomorskie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pozytywna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color w:val="548DD4" w:themeColor="text2" w:themeTint="99"/>
                <w:sz w:val="26"/>
                <w:szCs w:val="26"/>
              </w:rPr>
            </w:pPr>
            <w:bookmarkStart w:id="0" w:name="_GoBack"/>
            <w:r>
              <w:rPr>
                <w:b/>
                <w:color w:val="548DD4" w:themeColor="text2" w:themeTint="99"/>
                <w:sz w:val="26"/>
                <w:szCs w:val="26"/>
              </w:rPr>
              <w:t>pozytywna</w:t>
            </w:r>
            <w:bookmarkEnd w:id="0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zgoda bibliotek , inwestycje gminy</w:t>
            </w: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Świerklany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śląskie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negatywna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Nowe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kujawsko-pomorskie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ind w:left="353"/>
              <w:rPr>
                <w:b/>
                <w:sz w:val="26"/>
                <w:szCs w:val="26"/>
              </w:rPr>
            </w:pP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19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Bodzentyn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mazowieckie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pozytywna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pozytywna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rPr>
                <w:b/>
                <w:color w:val="548DD4" w:themeColor="text2" w:themeTint="99"/>
                <w:sz w:val="20"/>
                <w:szCs w:val="20"/>
              </w:rPr>
            </w:pPr>
            <w:proofErr w:type="spellStart"/>
            <w:r>
              <w:rPr>
                <w:b/>
                <w:color w:val="548DD4" w:themeColor="text2" w:themeTint="99"/>
                <w:sz w:val="20"/>
                <w:szCs w:val="20"/>
              </w:rPr>
              <w:t>dyr</w:t>
            </w:r>
            <w:proofErr w:type="spellEnd"/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548DD4" w:themeColor="text2" w:themeTint="99"/>
                <w:sz w:val="20"/>
                <w:szCs w:val="20"/>
              </w:rPr>
              <w:t>bibl</w:t>
            </w:r>
            <w:proofErr w:type="spellEnd"/>
            <w:r>
              <w:rPr>
                <w:b/>
                <w:color w:val="548DD4" w:themeColor="text2" w:themeTint="99"/>
                <w:sz w:val="20"/>
                <w:szCs w:val="20"/>
              </w:rPr>
              <w:t>.</w:t>
            </w:r>
          </w:p>
          <w:p w:rsidR="006204E5" w:rsidRDefault="006204E5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objął kierownictwo</w:t>
            </w:r>
          </w:p>
          <w:p w:rsidR="006204E5" w:rsidRDefault="006204E5">
            <w:pPr>
              <w:rPr>
                <w:b/>
                <w:color w:val="548DD4" w:themeColor="text2" w:themeTint="99"/>
                <w:sz w:val="26"/>
                <w:szCs w:val="26"/>
              </w:rPr>
            </w:pP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Skrwilno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kujawsko-pomorskie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negatywna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negatywna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Ząbkowice Śląskie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dolnośląskie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negatywna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negatywna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204E5" w:rsidTr="006204E5">
        <w:trPr>
          <w:gridBefore w:val="1"/>
          <w:gridAfter w:val="1"/>
          <w:wBefore w:w="13" w:type="dxa"/>
          <w:wAfter w:w="58" w:type="dxa"/>
          <w:trHeight w:val="986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Lubsko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lubuskie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ind w:left="353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negatywna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5" w:rsidRDefault="006204E5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negatywna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Default="006204E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204E5" w:rsidRPr="006204E5" w:rsidTr="006204E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106" w:type="dxa"/>
            <w:gridSpan w:val="17"/>
          </w:tcPr>
          <w:p w:rsidR="006204E5" w:rsidRPr="006204E5" w:rsidRDefault="006204E5" w:rsidP="006204E5">
            <w:pPr>
              <w:ind w:left="366"/>
              <w:jc w:val="center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  <w:highlight w:val="green"/>
              </w:rPr>
              <w:t>2020</w:t>
            </w:r>
          </w:p>
        </w:tc>
      </w:tr>
      <w:tr w:rsidR="006204E5" w:rsidRPr="006204E5" w:rsidTr="006204E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70" w:type="dxa"/>
            <w:gridSpan w:val="3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01" w:type="dxa"/>
            <w:gridSpan w:val="4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Ciepłowody</w:t>
            </w:r>
          </w:p>
        </w:tc>
        <w:tc>
          <w:tcPr>
            <w:tcW w:w="2502" w:type="dxa"/>
            <w:gridSpan w:val="3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dolnośląskie</w:t>
            </w:r>
          </w:p>
        </w:tc>
        <w:tc>
          <w:tcPr>
            <w:tcW w:w="1695" w:type="dxa"/>
            <w:gridSpan w:val="2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61" w:type="dxa"/>
            <w:gridSpan w:val="3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377" w:type="dxa"/>
            <w:gridSpan w:val="2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</w:p>
        </w:tc>
      </w:tr>
      <w:tr w:rsidR="006204E5" w:rsidRPr="006204E5" w:rsidTr="006204E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70" w:type="dxa"/>
            <w:gridSpan w:val="3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01" w:type="dxa"/>
            <w:gridSpan w:val="4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Jeleśnia</w:t>
            </w:r>
          </w:p>
        </w:tc>
        <w:tc>
          <w:tcPr>
            <w:tcW w:w="2502" w:type="dxa"/>
            <w:gridSpan w:val="3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lubuskie</w:t>
            </w:r>
          </w:p>
        </w:tc>
        <w:tc>
          <w:tcPr>
            <w:tcW w:w="1695" w:type="dxa"/>
            <w:gridSpan w:val="2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561" w:type="dxa"/>
            <w:gridSpan w:val="3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377" w:type="dxa"/>
            <w:gridSpan w:val="2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</w:p>
        </w:tc>
      </w:tr>
      <w:tr w:rsidR="006204E5" w:rsidRPr="006204E5" w:rsidTr="006204E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86" w:type="dxa"/>
            <w:gridSpan w:val="4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893" w:type="dxa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Kobylin</w:t>
            </w:r>
          </w:p>
        </w:tc>
        <w:tc>
          <w:tcPr>
            <w:tcW w:w="2709" w:type="dxa"/>
            <w:gridSpan w:val="6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wielkopolskie</w:t>
            </w:r>
          </w:p>
        </w:tc>
        <w:tc>
          <w:tcPr>
            <w:tcW w:w="1608" w:type="dxa"/>
            <w:gridSpan w:val="2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39" w:type="dxa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71" w:type="dxa"/>
            <w:gridSpan w:val="3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</w:p>
        </w:tc>
      </w:tr>
      <w:tr w:rsidR="006204E5" w:rsidRPr="006204E5" w:rsidTr="006204E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86" w:type="dxa"/>
            <w:gridSpan w:val="4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93" w:type="dxa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Konarzyny</w:t>
            </w:r>
          </w:p>
        </w:tc>
        <w:tc>
          <w:tcPr>
            <w:tcW w:w="2709" w:type="dxa"/>
            <w:gridSpan w:val="6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pomorskie</w:t>
            </w:r>
          </w:p>
        </w:tc>
        <w:tc>
          <w:tcPr>
            <w:tcW w:w="1608" w:type="dxa"/>
            <w:gridSpan w:val="2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39" w:type="dxa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71" w:type="dxa"/>
            <w:gridSpan w:val="3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</w:p>
        </w:tc>
      </w:tr>
      <w:tr w:rsidR="006204E5" w:rsidRPr="006204E5" w:rsidTr="006204E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86" w:type="dxa"/>
            <w:gridSpan w:val="4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93" w:type="dxa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Niechanowo</w:t>
            </w:r>
          </w:p>
        </w:tc>
        <w:tc>
          <w:tcPr>
            <w:tcW w:w="2709" w:type="dxa"/>
            <w:gridSpan w:val="6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wielkopolskie</w:t>
            </w:r>
          </w:p>
        </w:tc>
        <w:tc>
          <w:tcPr>
            <w:tcW w:w="1608" w:type="dxa"/>
            <w:gridSpan w:val="2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 xml:space="preserve">negatywna </w:t>
            </w:r>
          </w:p>
        </w:tc>
        <w:tc>
          <w:tcPr>
            <w:tcW w:w="1439" w:type="dxa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71" w:type="dxa"/>
            <w:gridSpan w:val="3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</w:p>
        </w:tc>
      </w:tr>
      <w:tr w:rsidR="006204E5" w:rsidRPr="006204E5" w:rsidTr="006204E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86" w:type="dxa"/>
            <w:gridSpan w:val="4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93" w:type="dxa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Przedecz</w:t>
            </w:r>
          </w:p>
        </w:tc>
        <w:tc>
          <w:tcPr>
            <w:tcW w:w="2709" w:type="dxa"/>
            <w:gridSpan w:val="6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wielkopolskie</w:t>
            </w:r>
          </w:p>
        </w:tc>
        <w:tc>
          <w:tcPr>
            <w:tcW w:w="1608" w:type="dxa"/>
            <w:gridSpan w:val="2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39" w:type="dxa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71" w:type="dxa"/>
            <w:gridSpan w:val="3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</w:p>
        </w:tc>
      </w:tr>
      <w:tr w:rsidR="006204E5" w:rsidRPr="006204E5" w:rsidTr="006204E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86" w:type="dxa"/>
            <w:gridSpan w:val="4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93" w:type="dxa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Przerośl</w:t>
            </w:r>
          </w:p>
        </w:tc>
        <w:tc>
          <w:tcPr>
            <w:tcW w:w="2709" w:type="dxa"/>
            <w:gridSpan w:val="6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podlaskie</w:t>
            </w:r>
          </w:p>
        </w:tc>
        <w:tc>
          <w:tcPr>
            <w:tcW w:w="1608" w:type="dxa"/>
            <w:gridSpan w:val="2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39" w:type="dxa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71" w:type="dxa"/>
            <w:gridSpan w:val="3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</w:p>
        </w:tc>
      </w:tr>
      <w:tr w:rsidR="006204E5" w:rsidRPr="006204E5" w:rsidTr="006204E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86" w:type="dxa"/>
            <w:gridSpan w:val="4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93" w:type="dxa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Sosnowica</w:t>
            </w:r>
          </w:p>
        </w:tc>
        <w:tc>
          <w:tcPr>
            <w:tcW w:w="2709" w:type="dxa"/>
            <w:gridSpan w:val="6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lubelskie</w:t>
            </w:r>
          </w:p>
        </w:tc>
        <w:tc>
          <w:tcPr>
            <w:tcW w:w="1608" w:type="dxa"/>
            <w:gridSpan w:val="2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39" w:type="dxa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71" w:type="dxa"/>
            <w:gridSpan w:val="3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</w:p>
        </w:tc>
      </w:tr>
      <w:tr w:rsidR="006204E5" w:rsidRPr="006204E5" w:rsidTr="006204E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86" w:type="dxa"/>
            <w:gridSpan w:val="4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893" w:type="dxa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Sośno</w:t>
            </w:r>
          </w:p>
        </w:tc>
        <w:tc>
          <w:tcPr>
            <w:tcW w:w="2709" w:type="dxa"/>
            <w:gridSpan w:val="6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kujawsko-pomorskie</w:t>
            </w:r>
          </w:p>
        </w:tc>
        <w:tc>
          <w:tcPr>
            <w:tcW w:w="1608" w:type="dxa"/>
            <w:gridSpan w:val="2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39" w:type="dxa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71" w:type="dxa"/>
            <w:gridSpan w:val="3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</w:p>
        </w:tc>
      </w:tr>
      <w:tr w:rsidR="006204E5" w:rsidRPr="006204E5" w:rsidTr="006204E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86" w:type="dxa"/>
            <w:gridSpan w:val="4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893" w:type="dxa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Stryków</w:t>
            </w:r>
          </w:p>
        </w:tc>
        <w:tc>
          <w:tcPr>
            <w:tcW w:w="2709" w:type="dxa"/>
            <w:gridSpan w:val="6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łódzkie</w:t>
            </w:r>
          </w:p>
        </w:tc>
        <w:tc>
          <w:tcPr>
            <w:tcW w:w="1608" w:type="dxa"/>
            <w:gridSpan w:val="2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39" w:type="dxa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71" w:type="dxa"/>
            <w:gridSpan w:val="3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</w:p>
        </w:tc>
      </w:tr>
      <w:tr w:rsidR="006204E5" w:rsidRPr="006204E5" w:rsidTr="006204E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86" w:type="dxa"/>
            <w:gridSpan w:val="4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893" w:type="dxa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Świerklany</w:t>
            </w:r>
          </w:p>
        </w:tc>
        <w:tc>
          <w:tcPr>
            <w:tcW w:w="2709" w:type="dxa"/>
            <w:gridSpan w:val="6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śląskie</w:t>
            </w:r>
          </w:p>
        </w:tc>
        <w:tc>
          <w:tcPr>
            <w:tcW w:w="1608" w:type="dxa"/>
            <w:gridSpan w:val="2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39" w:type="dxa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71" w:type="dxa"/>
            <w:gridSpan w:val="3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</w:p>
        </w:tc>
      </w:tr>
      <w:tr w:rsidR="006204E5" w:rsidRPr="006204E5" w:rsidTr="006204E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86" w:type="dxa"/>
            <w:gridSpan w:val="4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893" w:type="dxa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Śliwice</w:t>
            </w:r>
          </w:p>
        </w:tc>
        <w:tc>
          <w:tcPr>
            <w:tcW w:w="2709" w:type="dxa"/>
            <w:gridSpan w:val="6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kujawsko-pomorskie</w:t>
            </w:r>
          </w:p>
        </w:tc>
        <w:tc>
          <w:tcPr>
            <w:tcW w:w="1608" w:type="dxa"/>
            <w:gridSpan w:val="2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39" w:type="dxa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71" w:type="dxa"/>
            <w:gridSpan w:val="3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</w:p>
        </w:tc>
      </w:tr>
      <w:tr w:rsidR="006204E5" w:rsidRPr="006204E5" w:rsidTr="006204E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86" w:type="dxa"/>
            <w:gridSpan w:val="4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893" w:type="dxa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Tychowo</w:t>
            </w:r>
          </w:p>
        </w:tc>
        <w:tc>
          <w:tcPr>
            <w:tcW w:w="2709" w:type="dxa"/>
            <w:gridSpan w:val="6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zachodniopomorskie</w:t>
            </w:r>
          </w:p>
        </w:tc>
        <w:tc>
          <w:tcPr>
            <w:tcW w:w="1608" w:type="dxa"/>
            <w:gridSpan w:val="2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39" w:type="dxa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71" w:type="dxa"/>
            <w:gridSpan w:val="3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</w:p>
        </w:tc>
      </w:tr>
      <w:tr w:rsidR="006204E5" w:rsidRPr="006204E5" w:rsidTr="006204E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86" w:type="dxa"/>
            <w:gridSpan w:val="4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893" w:type="dxa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Wierzchowo</w:t>
            </w:r>
          </w:p>
        </w:tc>
        <w:tc>
          <w:tcPr>
            <w:tcW w:w="2709" w:type="dxa"/>
            <w:gridSpan w:val="6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zachodniopolski</w:t>
            </w:r>
          </w:p>
        </w:tc>
        <w:tc>
          <w:tcPr>
            <w:tcW w:w="1608" w:type="dxa"/>
            <w:gridSpan w:val="2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39" w:type="dxa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71" w:type="dxa"/>
            <w:gridSpan w:val="3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</w:p>
        </w:tc>
      </w:tr>
      <w:tr w:rsidR="006204E5" w:rsidRPr="006204E5" w:rsidTr="006204E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86" w:type="dxa"/>
            <w:gridSpan w:val="4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893" w:type="dxa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Wieruszów</w:t>
            </w:r>
          </w:p>
        </w:tc>
        <w:tc>
          <w:tcPr>
            <w:tcW w:w="2709" w:type="dxa"/>
            <w:gridSpan w:val="6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łódzkie</w:t>
            </w:r>
          </w:p>
        </w:tc>
        <w:tc>
          <w:tcPr>
            <w:tcW w:w="1608" w:type="dxa"/>
            <w:gridSpan w:val="2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39" w:type="dxa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71" w:type="dxa"/>
            <w:gridSpan w:val="3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</w:p>
        </w:tc>
      </w:tr>
      <w:tr w:rsidR="006204E5" w:rsidRPr="006204E5" w:rsidTr="006204E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86" w:type="dxa"/>
            <w:gridSpan w:val="4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893" w:type="dxa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 xml:space="preserve">Żerków </w:t>
            </w:r>
          </w:p>
        </w:tc>
        <w:tc>
          <w:tcPr>
            <w:tcW w:w="2709" w:type="dxa"/>
            <w:gridSpan w:val="6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wielkopolskie</w:t>
            </w:r>
          </w:p>
        </w:tc>
        <w:tc>
          <w:tcPr>
            <w:tcW w:w="1608" w:type="dxa"/>
            <w:gridSpan w:val="2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39" w:type="dxa"/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71" w:type="dxa"/>
            <w:gridSpan w:val="3"/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</w:p>
        </w:tc>
      </w:tr>
      <w:tr w:rsidR="006204E5" w:rsidRPr="006204E5" w:rsidTr="006204E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86" w:type="dxa"/>
            <w:gridSpan w:val="4"/>
            <w:tcBorders>
              <w:bottom w:val="single" w:sz="4" w:space="0" w:color="auto"/>
            </w:tcBorders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Szypliszki</w:t>
            </w:r>
          </w:p>
        </w:tc>
        <w:tc>
          <w:tcPr>
            <w:tcW w:w="2709" w:type="dxa"/>
            <w:gridSpan w:val="6"/>
            <w:tcBorders>
              <w:bottom w:val="single" w:sz="4" w:space="0" w:color="auto"/>
            </w:tcBorders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podlaskie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pozytywna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204E5" w:rsidRPr="006204E5" w:rsidRDefault="006204E5" w:rsidP="006204E5">
            <w:pPr>
              <w:rPr>
                <w:b/>
                <w:sz w:val="26"/>
                <w:szCs w:val="26"/>
              </w:rPr>
            </w:pPr>
            <w:r w:rsidRPr="006204E5">
              <w:rPr>
                <w:b/>
                <w:sz w:val="26"/>
                <w:szCs w:val="26"/>
              </w:rPr>
              <w:t>negatywna</w:t>
            </w: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</w:tcPr>
          <w:p w:rsidR="006204E5" w:rsidRPr="006204E5" w:rsidRDefault="006204E5" w:rsidP="006204E5">
            <w:pPr>
              <w:ind w:left="366"/>
              <w:rPr>
                <w:b/>
                <w:sz w:val="26"/>
                <w:szCs w:val="26"/>
              </w:rPr>
            </w:pPr>
          </w:p>
        </w:tc>
      </w:tr>
    </w:tbl>
    <w:p w:rsidR="006204E5" w:rsidRDefault="006204E5" w:rsidP="006204E5">
      <w:pPr>
        <w:rPr>
          <w:b/>
          <w:sz w:val="26"/>
          <w:szCs w:val="26"/>
        </w:rPr>
      </w:pPr>
    </w:p>
    <w:p w:rsidR="00491671" w:rsidRDefault="00491671"/>
    <w:sectPr w:rsidR="0049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E5"/>
    <w:rsid w:val="00491671"/>
    <w:rsid w:val="0062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2023-02-21T19:05:00Z</dcterms:created>
  <dcterms:modified xsi:type="dcterms:W3CDTF">2023-02-21T19:09:00Z</dcterms:modified>
</cp:coreProperties>
</file>